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center"/>
        <w:rPr>
          <w:rFonts w:ascii="Times New Roman" w:hAnsi="Times New Roman"/>
          <w:b/>
          <w:bCs/>
        </w:rPr>
      </w:pPr>
      <w:r>
        <w:rPr>
          <w:rFonts w:ascii="Times New Roman" w:hAnsi="Times New Roman"/>
          <w:b/>
          <w:bCs/>
        </w:rPr>
        <w:t>The Death of Saul and His Sons</w:t>
      </w:r>
    </w:p>
    <w:p>
      <w:pPr>
        <w:pStyle w:val="BodyText"/>
        <w:tabs>
          <w:tab w:val="clear" w:pos="709"/>
          <w:tab w:val="right" w:pos="8825" w:leader="none"/>
        </w:tabs>
        <w:jc w:val="start"/>
        <w:rPr>
          <w:rFonts w:ascii="Times New Roman" w:hAnsi="Times New Roman"/>
          <w:b w:val="false"/>
          <w:bCs w:val="false"/>
        </w:rPr>
      </w:pPr>
      <w:r>
        <w:rPr>
          <w:rFonts w:ascii="Times New Roman" w:hAnsi="Times New Roman"/>
          <w:b w:val="false"/>
          <w:bCs w:val="false"/>
        </w:rPr>
        <w:t>1 Samuel 31:1-13</w:t>
        <w:tab/>
        <w:t>Key Verse 31:6</w:t>
      </w:r>
    </w:p>
    <w:p>
      <w:pPr>
        <w:pStyle w:val="BodyText"/>
        <w:widowControl/>
        <w:suppressAutoHyphens w:val="true"/>
        <w:bidi w:val="0"/>
        <w:spacing w:lineRule="auto" w:line="276" w:before="0" w:after="140"/>
        <w:ind w:hanging="0" w:start="360" w:end="0"/>
        <w:jc w:val="start"/>
        <w:rPr>
          <w:rFonts w:ascii="Times New Roman" w:hAnsi="Times New Roman"/>
          <w:b w:val="false"/>
          <w:bCs w:val="false"/>
        </w:rPr>
      </w:pPr>
      <w:r>
        <w:rPr>
          <w:rFonts w:ascii="Times New Roman" w:hAnsi="Times New Roman"/>
          <w:b w:val="false"/>
          <w:bCs w:val="false"/>
          <w:i/>
        </w:rPr>
        <w:t>“</w:t>
      </w:r>
      <w:r>
        <w:rPr>
          <w:rFonts w:ascii="Times New Roman" w:hAnsi="Times New Roman"/>
          <w:b w:val="false"/>
          <w:bCs w:val="false"/>
          <w:i/>
        </w:rPr>
        <w:t>So Saul and his three sons and his armor-bearer and all his men died together that same day.”</w:t>
      </w:r>
    </w:p>
    <w:p>
      <w:pPr>
        <w:pStyle w:val="BodyText"/>
        <w:jc w:val="start"/>
        <w:rPr>
          <w:rFonts w:ascii="Times New Roman" w:hAnsi="Times New Roman"/>
          <w:b w:val="false"/>
          <w:bCs w:val="false"/>
        </w:rPr>
      </w:pPr>
      <w:r>
        <w:rPr>
          <w:rFonts w:ascii="Times New Roman" w:hAnsi="Times New Roman"/>
          <w:b w:val="false"/>
          <w:bCs w:val="false"/>
        </w:rPr>
      </w:r>
    </w:p>
    <w:p>
      <w:pPr>
        <w:pStyle w:val="BodyText"/>
        <w:numPr>
          <w:ilvl w:val="0"/>
          <w:numId w:val="1"/>
        </w:numPr>
        <w:jc w:val="start"/>
        <w:rPr>
          <w:rFonts w:ascii="Times New Roman" w:hAnsi="Times New Roman"/>
          <w:b w:val="false"/>
          <w:bCs w:val="false"/>
        </w:rPr>
      </w:pPr>
      <w:r>
        <w:rPr>
          <w:rFonts w:ascii="Times New Roman" w:hAnsi="Times New Roman"/>
          <w:b w:val="false"/>
          <w:bCs w:val="false"/>
        </w:rPr>
        <w:t>What happens when the Philistines fight against Israel? (1,2) What happens to Saul? (3) Why does Saul want his armor bearer to kill him? (4a) How does he finally die? (4b)</w:t>
      </w:r>
    </w:p>
    <w:p>
      <w:pPr>
        <w:pStyle w:val="BodyText"/>
        <w:jc w:val="start"/>
        <w:rPr>
          <w:rFonts w:ascii="Times New Roman" w:hAnsi="Times New Roman"/>
          <w:b w:val="false"/>
          <w:bCs w:val="false"/>
        </w:rPr>
      </w:pPr>
      <w:r>
        <w:rPr>
          <w:rFonts w:ascii="Times New Roman" w:hAnsi="Times New Roman"/>
          <w:b w:val="false"/>
          <w:bCs w:val="false"/>
        </w:rPr>
      </w:r>
    </w:p>
    <w:p>
      <w:pPr>
        <w:pStyle w:val="BodyText"/>
        <w:numPr>
          <w:ilvl w:val="0"/>
          <w:numId w:val="1"/>
        </w:numPr>
        <w:jc w:val="start"/>
        <w:rPr>
          <w:rFonts w:ascii="Times New Roman" w:hAnsi="Times New Roman"/>
          <w:b w:val="false"/>
          <w:bCs w:val="false"/>
        </w:rPr>
      </w:pPr>
      <w:r>
        <w:rPr>
          <w:rFonts w:ascii="Times New Roman" w:hAnsi="Times New Roman"/>
          <w:b w:val="false"/>
          <w:bCs w:val="false"/>
        </w:rPr>
        <w:t xml:space="preserve">In total, who died in this battle? (5,6) How does this fulfill what God had declared about Saul? (15:28, 28:19) What were the results after the battle? (7) </w:t>
      </w:r>
    </w:p>
    <w:p>
      <w:pPr>
        <w:pStyle w:val="BodyText"/>
        <w:jc w:val="start"/>
        <w:rPr>
          <w:rFonts w:ascii="Times New Roman" w:hAnsi="Times New Roman"/>
          <w:b w:val="false"/>
          <w:bCs w:val="false"/>
        </w:rPr>
      </w:pPr>
      <w:r>
        <w:rPr>
          <w:rFonts w:ascii="Times New Roman" w:hAnsi="Times New Roman"/>
          <w:b w:val="false"/>
          <w:bCs w:val="false"/>
        </w:rPr>
      </w:r>
    </w:p>
    <w:p>
      <w:pPr>
        <w:pStyle w:val="BodyText"/>
        <w:numPr>
          <w:ilvl w:val="0"/>
          <w:numId w:val="1"/>
        </w:numPr>
        <w:jc w:val="start"/>
        <w:rPr>
          <w:rFonts w:ascii="Times New Roman" w:hAnsi="Times New Roman"/>
          <w:b w:val="false"/>
          <w:bCs w:val="false"/>
        </w:rPr>
      </w:pPr>
      <w:r>
        <w:rPr>
          <w:rFonts w:ascii="Times New Roman" w:hAnsi="Times New Roman"/>
          <w:b w:val="false"/>
          <w:bCs w:val="false"/>
        </w:rPr>
        <w:t>What do the Philistines do when they find Saul’s body? (8-10) What did the Philistines believe Saul’s death meant? How is this different from the Biblical perspective?</w:t>
      </w:r>
    </w:p>
    <w:p>
      <w:pPr>
        <w:pStyle w:val="BodyText"/>
        <w:jc w:val="start"/>
        <w:rPr>
          <w:rFonts w:ascii="Times New Roman" w:hAnsi="Times New Roman"/>
          <w:b w:val="false"/>
          <w:bCs w:val="false"/>
        </w:rPr>
      </w:pPr>
      <w:r>
        <w:rPr>
          <w:rFonts w:ascii="Times New Roman" w:hAnsi="Times New Roman"/>
          <w:b w:val="false"/>
          <w:bCs w:val="false"/>
        </w:rPr>
      </w:r>
    </w:p>
    <w:p>
      <w:pPr>
        <w:pStyle w:val="BodyText"/>
        <w:numPr>
          <w:ilvl w:val="0"/>
          <w:numId w:val="1"/>
        </w:numPr>
        <w:jc w:val="start"/>
        <w:rPr>
          <w:rFonts w:ascii="Times New Roman" w:hAnsi="Times New Roman"/>
          <w:b w:val="false"/>
          <w:bCs w:val="false"/>
        </w:rPr>
      </w:pPr>
      <w:r>
        <w:rPr>
          <w:rFonts w:ascii="Times New Roman" w:hAnsi="Times New Roman"/>
          <w:b w:val="false"/>
          <w:bCs w:val="false"/>
        </w:rPr>
        <w:t>What do the people of Jabesh Gilead do when they hear what the Philistines had done to Saul? (11-13a) Why did they do this? (11:1-11) How do they show their sorrow? (13b) What does this teach us about thankfulness?</w:t>
      </w:r>
    </w:p>
    <w:p>
      <w:pPr>
        <w:pStyle w:val="BodyText"/>
        <w:spacing w:before="0" w:after="140"/>
        <w:jc w:val="start"/>
        <w:rPr>
          <w:rFonts w:ascii="Times New Roman" w:hAnsi="Times New Roman"/>
          <w:b w:val="false"/>
          <w:bCs w:val="false"/>
        </w:rPr>
      </w:pPr>
      <w:r>
        <w:rPr>
          <w:rFonts w:ascii="Times New Roman" w:hAnsi="Times New Roman"/>
          <w:b w:val="false"/>
          <w:bCs w:val="false"/>
        </w:rPr>
      </w:r>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erif">
    <w:altName w:val="Times New Roman"/>
    <w:charset w:val="01"/>
    <w:family w:val="roman"/>
    <w:pitch w:val="default"/>
  </w:font>
  <w:font w:name="Liberation Sans">
    <w:altName w:val="Arial"/>
    <w:charset w:val="01"/>
    <w:family w:val="swiss"/>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Tahoma" w:cs="Noto Sans Devanagari"/>
      <w:color w:val="auto"/>
      <w:kern w:val="2"/>
      <w:sz w:val="24"/>
      <w:szCs w:val="24"/>
      <w:lang w:val="en-US" w:eastAsia="zh-CN" w:bidi="hi-IN"/>
    </w:rPr>
  </w:style>
  <w:style w:type="character" w:styleId="Emphasis">
    <w:name w:val="Emphasis"/>
    <w:qFormat/>
    <w:rPr>
      <w:i/>
      <w:iCs/>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57</TotalTime>
  <Application>LibreOffice/25.2.4.3$Linux_X86_64 LibreOffice_project/520$Build-3</Application>
  <AppVersion>15.0000</AppVersion>
  <Pages>1</Pages>
  <Words>160</Words>
  <Characters>721</Characters>
  <CharactersWithSpaces>871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2025-05-19T11:03:25Z</dcterms:created>
  <dc:creator/>
  <dc:description/>
  <dc:language>en-US</dc:language>
  <cp:lastModifiedBy/>
  <cp:lastPrinted>2025-05-23T14:06:20Z</cp:lastPrinted>
  <dcterms:modified xsi:type="dcterms:W3CDTF">2025-06-16T09:26:31Z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