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center"/>
        <w:rPr>
          <w:rFonts w:ascii="Times New Roman" w:hAnsi="Times New Roman"/>
          <w:b/>
          <w:bCs/>
        </w:rPr>
      </w:pPr>
      <w:r>
        <w:rPr>
          <w:rFonts w:ascii="Times New Roman" w:hAnsi="Times New Roman"/>
          <w:b/>
          <w:bCs/>
        </w:rPr>
        <w:t>David Anointed King Over Judah</w:t>
      </w:r>
    </w:p>
    <w:p>
      <w:pPr>
        <w:pStyle w:val="BodyText"/>
        <w:tabs>
          <w:tab w:val="clear" w:pos="709"/>
          <w:tab w:val="right" w:pos="8825" w:leader="none"/>
        </w:tabs>
        <w:jc w:val="start"/>
        <w:rPr>
          <w:rFonts w:ascii="Times New Roman" w:hAnsi="Times New Roman"/>
          <w:b w:val="false"/>
          <w:bCs w:val="false"/>
        </w:rPr>
      </w:pPr>
      <w:r>
        <w:rPr>
          <w:rFonts w:ascii="Times New Roman" w:hAnsi="Times New Roman"/>
          <w:b w:val="false"/>
          <w:bCs w:val="false"/>
        </w:rPr>
        <w:t xml:space="preserve">2 </w:t>
      </w:r>
      <w:r>
        <w:rPr>
          <w:rFonts w:ascii="Times New Roman" w:hAnsi="Times New Roman"/>
          <w:b w:val="false"/>
          <w:bCs w:val="false"/>
        </w:rPr>
        <w:t xml:space="preserve">Samuel </w:t>
      </w:r>
      <w:r>
        <w:rPr>
          <w:rFonts w:ascii="Times New Roman" w:hAnsi="Times New Roman"/>
          <w:b w:val="false"/>
          <w:bCs w:val="false"/>
        </w:rPr>
        <w:t>2</w:t>
      </w:r>
      <w:r>
        <w:rPr>
          <w:rFonts w:ascii="Times New Roman" w:hAnsi="Times New Roman"/>
          <w:b w:val="false"/>
          <w:bCs w:val="false"/>
        </w:rPr>
        <w:t>:1-3</w:t>
      </w:r>
      <w:r>
        <w:rPr>
          <w:rFonts w:ascii="Times New Roman" w:hAnsi="Times New Roman"/>
          <w:b w:val="false"/>
          <w:bCs w:val="false"/>
        </w:rPr>
        <w:t>1</w:t>
      </w:r>
      <w:r>
        <w:rPr>
          <w:rFonts w:ascii="Times New Roman" w:hAnsi="Times New Roman"/>
          <w:b w:val="false"/>
          <w:bCs w:val="false"/>
        </w:rPr>
        <w:tab/>
        <w:t xml:space="preserve">Key Verse </w:t>
      </w:r>
      <w:r>
        <w:rPr>
          <w:rFonts w:ascii="Times New Roman" w:hAnsi="Times New Roman"/>
          <w:b w:val="false"/>
          <w:bCs w:val="false"/>
        </w:rPr>
        <w:t>2:4</w:t>
      </w:r>
    </w:p>
    <w:p>
      <w:pPr>
        <w:pStyle w:val="BodyText"/>
        <w:widowControl/>
        <w:suppressAutoHyphens w:val="true"/>
        <w:bidi w:val="0"/>
        <w:spacing w:lineRule="auto" w:line="276" w:before="0" w:after="140"/>
        <w:ind w:hanging="0" w:start="360" w:end="0"/>
        <w:jc w:val="start"/>
        <w:rPr>
          <w:rFonts w:ascii="Times New Roman" w:hAnsi="Times New Roman"/>
          <w:b w:val="false"/>
          <w:bCs w:val="false"/>
        </w:rPr>
      </w:pPr>
      <w:r>
        <w:rPr>
          <w:rFonts w:ascii="Times New Roman" w:hAnsi="Times New Roman"/>
          <w:b w:val="false"/>
          <w:bCs w:val="false"/>
          <w:i/>
        </w:rPr>
        <w:t>“</w:t>
      </w:r>
      <w:r>
        <w:rPr>
          <w:rFonts w:ascii="Times New Roman" w:hAnsi="Times New Roman"/>
          <w:b w:val="false"/>
          <w:bCs w:val="false"/>
          <w:i/>
        </w:rPr>
        <w:t>Then the men of Judah came to Hebron, and there they anointed David king over the tribe of Judah.”</w:t>
      </w:r>
    </w:p>
    <w:p>
      <w:pPr>
        <w:pStyle w:val="BodyText"/>
        <w:jc w:val="start"/>
        <w:rPr>
          <w:rFonts w:ascii="Times New Roman" w:hAnsi="Times New Roman"/>
          <w:b w:val="false"/>
          <w:bCs w:val="false"/>
        </w:rPr>
      </w:pPr>
      <w:r>
        <w:rPr>
          <w:rFonts w:ascii="Times New Roman" w:hAnsi="Times New Roman"/>
          <w:b w:val="false"/>
          <w:bCs w:val="false"/>
        </w:rPr>
      </w:r>
    </w:p>
    <w:p>
      <w:pPr>
        <w:pStyle w:val="BodyText"/>
        <w:numPr>
          <w:ilvl w:val="0"/>
          <w:numId w:val="2"/>
        </w:numPr>
        <w:jc w:val="start"/>
        <w:rPr>
          <w:rFonts w:ascii="Times New Roman" w:hAnsi="Times New Roman"/>
          <w:b w:val="false"/>
          <w:bCs w:val="false"/>
        </w:rPr>
      </w:pPr>
      <w:r>
        <w:rPr>
          <w:rFonts w:ascii="Times New Roman" w:hAnsi="Times New Roman"/>
          <w:b w:val="false"/>
          <w:bCs w:val="false"/>
        </w:rPr>
        <w:t>Read verses 1-4a. What does David inquire of the Lord? (1a) What is the Lord’s answer? (1b) What does David ask further? (1c) What happens when he and his men settle in Hebron? (2-4a) How does David’s becoming king of Judah fulfill one of God’s prophecies? (4a, Ge 49:10)</w:t>
      </w:r>
    </w:p>
    <w:p>
      <w:pPr>
        <w:pStyle w:val="BodyText"/>
        <w:rPr>
          <w:rFonts w:ascii="Times New Roman" w:hAnsi="Times New Roman"/>
        </w:rPr>
      </w:pPr>
      <w:r>
        <w:rPr>
          <w:rFonts w:ascii="Times New Roman" w:hAnsi="Times New Roman"/>
        </w:rPr>
      </w:r>
    </w:p>
    <w:p>
      <w:pPr>
        <w:pStyle w:val="BodyText"/>
        <w:numPr>
          <w:ilvl w:val="0"/>
          <w:numId w:val="2"/>
        </w:numPr>
        <w:rPr>
          <w:rFonts w:ascii="Times New Roman" w:hAnsi="Times New Roman"/>
        </w:rPr>
      </w:pPr>
      <w:r>
        <w:rPr>
          <w:rFonts w:ascii="Times New Roman" w:hAnsi="Times New Roman"/>
        </w:rPr>
        <w:t>Read verses 4b-7. What does David do when he is told that men from Jabesh Gilead had buried Saul? (4b-6) How does David encourage the men of Jabesh Gilead? (7)</w:t>
      </w:r>
    </w:p>
    <w:p>
      <w:pPr>
        <w:pStyle w:val="BodyText"/>
        <w:rPr>
          <w:rFonts w:ascii="Times New Roman" w:hAnsi="Times New Roman"/>
        </w:rPr>
      </w:pPr>
      <w:r>
        <w:rPr>
          <w:rFonts w:ascii="Times New Roman" w:hAnsi="Times New Roman"/>
        </w:rPr>
      </w:r>
    </w:p>
    <w:p>
      <w:pPr>
        <w:pStyle w:val="BodyText"/>
        <w:numPr>
          <w:ilvl w:val="0"/>
          <w:numId w:val="2"/>
        </w:numPr>
        <w:rPr>
          <w:rFonts w:ascii="Times New Roman" w:hAnsi="Times New Roman"/>
        </w:rPr>
      </w:pPr>
      <w:r>
        <w:rPr>
          <w:rFonts w:ascii="Times New Roman" w:hAnsi="Times New Roman"/>
        </w:rPr>
        <w:t>Read verses 8-17.  How does Ish-Bosheth become king of Israel? (8-9, 1 Sam 14:50-51) How long does he reign? (10) Where does the first conflict between Judah and Israel take place? (11-13) What does Abner suggest that they do(14-16)?  What is the outcome of the battle? (17)</w:t>
      </w:r>
    </w:p>
    <w:p>
      <w:pPr>
        <w:pStyle w:val="BodyText"/>
        <w:rPr>
          <w:rFonts w:ascii="Times New Roman" w:hAnsi="Times New Roman"/>
        </w:rPr>
      </w:pPr>
      <w:r>
        <w:rPr>
          <w:rFonts w:ascii="Times New Roman" w:hAnsi="Times New Roman"/>
        </w:rPr>
      </w:r>
    </w:p>
    <w:p>
      <w:pPr>
        <w:pStyle w:val="BodyText"/>
        <w:numPr>
          <w:ilvl w:val="0"/>
          <w:numId w:val="2"/>
        </w:numPr>
        <w:rPr/>
      </w:pPr>
      <w:r>
        <w:rPr>
          <w:rFonts w:ascii="Times New Roman" w:hAnsi="Times New Roman"/>
        </w:rPr>
        <w:t>Read verses 18-32.  How does Joab’s brother Asahel die? (18-23) How do Abner and Joab bring a st</w:t>
      </w:r>
      <w:r>
        <w:rPr>
          <w:rFonts w:ascii="Times New Roman" w:hAnsi="Times New Roman"/>
        </w:rPr>
        <w:t>op to the battle? (24-28) What are the results? (29-32) </w:t>
      </w:r>
    </w:p>
    <w:p>
      <w:pPr>
        <w:pStyle w:val="BodyText"/>
        <w:spacing w:before="0" w:after="140"/>
        <w:jc w:val="start"/>
        <w:rPr>
          <w:rFonts w:ascii="Times New Roman" w:hAnsi="Times New Roman"/>
          <w:b w:val="false"/>
          <w:bCs w:val="false"/>
        </w:rPr>
      </w:pPr>
      <w:r>
        <w:rPr>
          <w:rFonts w:ascii="Times New Roman" w:hAnsi="Times New Roman"/>
          <w:b w:val="false"/>
          <w:bCs w:val="false"/>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erif">
    <w:altName w:val="Times New Roman"/>
    <w:charset w:val="01"/>
    <w:family w:val="roman"/>
    <w:pitch w:val="default"/>
  </w:font>
  <w:font w:name="Liberation Sans">
    <w:altName w:val="Arial"/>
    <w:charset w:val="01"/>
    <w:family w:val="swiss"/>
    <w:pitch w:val="default"/>
  </w:font>
  <w:font w:name="Times New Roman">
    <w:charset w:val="01"/>
    <w:family w:val="roman"/>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Tahoma" w:cs="Noto Sans Devanagari"/>
      <w:color w:val="auto"/>
      <w:kern w:val="2"/>
      <w:sz w:val="24"/>
      <w:szCs w:val="24"/>
      <w:lang w:val="en-US" w:eastAsia="zh-CN" w:bidi="hi-IN"/>
    </w:rPr>
  </w:style>
  <w:style w:type="character" w:styleId="Emphasis">
    <w:name w:val="Emphasis"/>
    <w:qFormat/>
    <w:rPr>
      <w:i/>
      <w:iCs/>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59</TotalTime>
  <Application>LibreOffice/25.2.4.3$Linux_X86_64 LibreOffice_project/520$Build-3</Application>
  <AppVersion>15.0000</AppVersion>
  <Pages>1</Pages>
  <Words>187</Words>
  <Characters>842</Characters>
  <CharactersWithSpaces>1022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2025-05-19T11:03:25Z</dcterms:created>
  <dc:creator/>
  <dc:description/>
  <dc:language>en-US</dc:language>
  <cp:lastModifiedBy/>
  <cp:lastPrinted>2025-05-23T14:06:20Z</cp:lastPrinted>
  <dcterms:modified xsi:type="dcterms:W3CDTF">2025-07-17T08:13:31Z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